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1895475"/>
            <wp:effectExtent l="0" t="0" r="317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b="236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64410"/>
            <wp:effectExtent l="0" t="0" r="12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一、正常主从切换（手动）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本例192.168.91.100（主） 192.168.91.101(从)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变更为192.168.91.100（从） 192.168.91.100（主）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1、对主库全库锁定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flush tables with read lock;</w:t>
      </w:r>
      <w:r>
        <w:rPr>
          <w:rFonts w:hint="eastAsia"/>
          <w:lang w:val="en-US" w:eastAsia="zh-CN"/>
        </w:rPr>
        <w:t xml:space="preserve"> （原master 192.168.91.100）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mysql&gt;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 xml:space="preserve"> show processlist; </w:t>
      </w:r>
      <w:r>
        <w:rPr>
          <w:rFonts w:hint="eastAsia"/>
          <w:lang w:val="en-US" w:eastAsia="zh-CN"/>
        </w:rPr>
        <w:t>（原master 192.168.91.100）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 xml:space="preserve">stop slave io_thread; </w:t>
      </w:r>
      <w:r>
        <w:rPr>
          <w:rFonts w:hint="eastAsia"/>
          <w:lang w:val="en-US" w:eastAsia="zh-CN"/>
        </w:rPr>
        <w:t>（原slave 192.168.91.101）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92655"/>
            <wp:effectExtent l="0" t="0" r="444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mysql&gt;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 xml:space="preserve"> stop slave;</w:t>
      </w:r>
      <w:r>
        <w:rPr>
          <w:rFonts w:hint="eastAsia"/>
          <w:lang w:val="en-US" w:eastAsia="zh-CN"/>
        </w:rPr>
        <w:t xml:space="preserve"> （原slave 192.168.91.101）</w:t>
      </w:r>
    </w:p>
    <w:p/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 xml:space="preserve">reset master; </w:t>
      </w:r>
      <w:r>
        <w:rPr>
          <w:rFonts w:hint="eastAsia"/>
          <w:lang w:val="en-US" w:eastAsia="zh-CN"/>
        </w:rPr>
        <w:t>（原slave 192.168.91.101）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103505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mysql&gt;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 xml:space="preserve">reset slave all; </w:t>
      </w:r>
      <w:r>
        <w:rPr>
          <w:rFonts w:hint="eastAsia"/>
          <w:lang w:val="en-US" w:eastAsia="zh-CN"/>
        </w:rPr>
        <w:t>（原slave 192.168.91.101）</w:t>
      </w:r>
    </w:p>
    <w:p>
      <w:r>
        <w:drawing>
          <wp:inline distT="0" distB="0" distL="114300" distR="114300">
            <wp:extent cx="5273675" cy="2592070"/>
            <wp:effectExtent l="0" t="0" r="1460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91285"/>
            <wp:effectExtent l="0" t="0" r="444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show variables like 'read_only';</w:t>
      </w:r>
      <w:r>
        <w:rPr>
          <w:rFonts w:hint="eastAsia"/>
          <w:lang w:val="en-US" w:eastAsia="zh-CN"/>
        </w:rPr>
        <w:t xml:space="preserve"> （原slave 192.168.91.101）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3863340" cy="111252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如果为on需要关闭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mysql&gt;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 xml:space="preserve"> set global read_only=off; </w:t>
      </w:r>
      <w:r>
        <w:rPr>
          <w:rFonts w:hint="eastAsia"/>
          <w:lang w:val="en-US" w:eastAsia="zh-CN"/>
        </w:rPr>
        <w:t>（原slave 192.168.91.101）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grant replication slave on *.* to 'repl'@'%' identified by '123.com';</w:t>
      </w:r>
      <w:r>
        <w:rPr>
          <w:rFonts w:hint="eastAsia"/>
          <w:lang w:val="en-US" w:eastAsia="zh-CN"/>
        </w:rPr>
        <w:t xml:space="preserve"> （原slave 192.168.91.101）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flush privileges;</w:t>
      </w:r>
      <w:r>
        <w:rPr>
          <w:rFonts w:hint="eastAsia"/>
          <w:lang w:val="en-US" w:eastAsia="zh-CN"/>
        </w:rPr>
        <w:t xml:space="preserve"> （原slave 192.168.91.101）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 xml:space="preserve">show variables like 'read_only'; </w:t>
      </w:r>
      <w:r>
        <w:rPr>
          <w:rFonts w:hint="eastAsia"/>
          <w:lang w:val="en-US" w:eastAsia="zh-CN"/>
        </w:rPr>
        <w:t>（原master 192.168.91.100）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set global read_only=on;</w:t>
      </w:r>
      <w:r>
        <w:rPr>
          <w:rFonts w:hint="eastAsia"/>
          <w:lang w:val="en-US" w:eastAsia="zh-CN"/>
        </w:rPr>
        <w:t xml:space="preserve"> （原master 192.168.91.100）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unlock tables;</w:t>
      </w:r>
      <w:r>
        <w:rPr>
          <w:rFonts w:hint="eastAsia"/>
          <w:lang w:val="en-US" w:eastAsia="zh-CN"/>
        </w:rPr>
        <w:t xml:space="preserve"> （原master 192.168.91.100）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mysql&gt;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 xml:space="preserve"> reset master; </w:t>
      </w:r>
      <w:r>
        <w:rPr>
          <w:rFonts w:hint="eastAsia"/>
          <w:lang w:val="en-US" w:eastAsia="zh-CN"/>
        </w:rPr>
        <w:t>（原master 192.168.91.100）</w:t>
      </w:r>
    </w:p>
    <w:p>
      <w:r>
        <w:drawing>
          <wp:inline distT="0" distB="0" distL="114300" distR="114300">
            <wp:extent cx="5267325" cy="1619250"/>
            <wp:effectExtent l="0" t="0" r="571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change master to master_host='192.168.91.101', master_user='repl',master_password='123.com',master_port=3306,master_auto_position=1;</w:t>
      </w:r>
      <w:r>
        <w:rPr>
          <w:rFonts w:hint="eastAsia"/>
          <w:lang w:val="en-US" w:eastAsia="zh-CN"/>
        </w:rPr>
        <w:t xml:space="preserve">  （原master 192.168.91.100）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show slave status\G</w:t>
      </w:r>
      <w:r>
        <w:rPr>
          <w:rFonts w:hint="eastAsia"/>
          <w:lang w:val="en-US" w:eastAsia="zh-CN"/>
        </w:rPr>
        <w:t xml:space="preserve"> （原master 192.168.91.100）</w:t>
      </w:r>
    </w:p>
    <w:p>
      <w:r>
        <w:drawing>
          <wp:inline distT="0" distB="0" distL="114300" distR="114300">
            <wp:extent cx="5267325" cy="1840230"/>
            <wp:effectExtent l="0" t="0" r="571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start slave;</w:t>
      </w:r>
      <w:r>
        <w:rPr>
          <w:rFonts w:hint="eastAsia"/>
          <w:lang w:val="en-US" w:eastAsia="zh-CN"/>
        </w:rPr>
        <w:t xml:space="preserve"> （原master 192.168.91.100）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show slave status\G</w:t>
      </w:r>
      <w:r>
        <w:rPr>
          <w:rFonts w:hint="eastAsia"/>
          <w:lang w:val="en-US" w:eastAsia="zh-CN"/>
        </w:rPr>
        <w:t xml:space="preserve"> （原master 192.168.91.100）</w:t>
      </w:r>
    </w:p>
    <w:p>
      <w:r>
        <w:drawing>
          <wp:inline distT="0" distB="0" distL="114300" distR="114300">
            <wp:extent cx="5270500" cy="248031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show processlist;</w:t>
      </w:r>
      <w:r>
        <w:rPr>
          <w:rFonts w:hint="eastAsia"/>
          <w:lang w:val="en-US" w:eastAsia="zh-CN"/>
        </w:rPr>
        <w:t xml:space="preserve"> （原master 192.168.91.100）</w:t>
      </w:r>
    </w:p>
    <w:p>
      <w:r>
        <w:drawing>
          <wp:inline distT="0" distB="0" distL="114300" distR="114300">
            <wp:extent cx="5270500" cy="838835"/>
            <wp:effectExtent l="0" t="0" r="254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mysql&gt; </w:t>
      </w:r>
      <w:r>
        <w:rPr>
          <w:rStyle w:val="8"/>
          <w:rFonts w:hint="eastAsia" w:ascii="Consolas" w:hAnsi="Consolas" w:eastAsia="Consolas" w:cs="Consolas"/>
          <w:i w:val="0"/>
          <w:iCs w:val="0"/>
          <w:caps w:val="0"/>
          <w:color w:val="CCCCCC"/>
          <w:spacing w:val="0"/>
          <w:kern w:val="0"/>
          <w:sz w:val="21"/>
          <w:szCs w:val="21"/>
          <w:shd w:val="clear" w:fill="2D2D2D"/>
          <w:lang w:val="en-US" w:eastAsia="zh-CN" w:bidi="ar"/>
        </w:rPr>
        <w:t>show processlist;</w:t>
      </w:r>
      <w:r>
        <w:rPr>
          <w:rFonts w:hint="eastAsia"/>
          <w:lang w:val="en-US" w:eastAsia="zh-CN"/>
        </w:rPr>
        <w:t xml:space="preserve"> （原slave 192.168.91.101）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548005"/>
            <wp:effectExtent l="0" t="0" r="381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二、异常切换：主机故障或者宕机</w:t>
      </w:r>
    </w:p>
    <w:p>
      <w:r>
        <w:drawing>
          <wp:inline distT="0" distB="0" distL="114300" distR="114300">
            <wp:extent cx="5272405" cy="1465580"/>
            <wp:effectExtent l="0" t="0" r="63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三 故障处理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eastAsiaTheme="minor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第一种 在master上删除一条记录，而slave上找不到。</w:t>
      </w:r>
    </w:p>
    <w:p>
      <w:r>
        <w:drawing>
          <wp:inline distT="0" distB="0" distL="114300" distR="114300">
            <wp:extent cx="5269230" cy="2068195"/>
            <wp:effectExtent l="0" t="0" r="381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第一种;在master上删除一条记录，而slave上找不到。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模拟故障场景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主库∶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create table t_dell(id int not null auto_increment primary key,c1 varchar(20));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insert into t_dell(c1) values('a');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从库∶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delete from t_dell;</w:t>
            </w:r>
            <w:r>
              <w:t xml:space="preserve"> # 此时主从数据不一致主库∶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主库：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delete from t_dell;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解决方法∶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由于master要删除一条记录，而slave上找不到故报错，这种情况主上都将其删除了，那么从机可以直接跳过。可用命令∶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stop slave;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set global sql_slave_skip_counter=1;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jc w:val="left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start slave;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或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vertAlign w:val="baseline"/>
              </w:rPr>
            </w:pPr>
            <w:r>
              <w:t>slave-skip-errors = 1032 #在my.cnf中配置，需要重启服务</w:t>
            </w:r>
          </w:p>
        </w:tc>
      </w:tr>
    </w:tbl>
    <w:p/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2"/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第二种∶主键重复。在slave已经有该记录，又在master上插入了同一条记录。</w:t>
      </w:r>
    </w:p>
    <w:p/>
    <w:p>
      <w:r>
        <w:drawing>
          <wp:inline distT="0" distB="0" distL="114300" distR="114300">
            <wp:extent cx="5271770" cy="2077085"/>
            <wp:effectExtent l="0" t="0" r="127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第二种∶主键重复。在slave已经有该记录，又在master上插入了同一条记录。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模拟故障场景∶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主库∶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create table t_key(id int not null primary key,c1 varchar(20));insert into t_key(id,c1) values('1','a');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set sql_log_bin=0; #以下操作事件不会被写入binlog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delete from t_key; #该事件不记录到binlog中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set sql_log_bin=1; #查看从库数据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insert into t_key(id,c1) values('1','a');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从库;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show slave status \G;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解决方法∶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登陆到从库，删除重复数据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stop slave;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delete from t key where id=1;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start slave;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outlineLvl w:val="2"/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第三种情况∶在master上更新一条记录，而slave上找不到，丢失了数据。</w:t>
      </w:r>
    </w:p>
    <w:p/>
    <w:p>
      <w:r>
        <w:drawing>
          <wp:inline distT="0" distB="0" distL="114300" distR="114300">
            <wp:extent cx="5269230" cy="2357120"/>
            <wp:effectExtent l="0" t="0" r="381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0700"/>
            <wp:effectExtent l="0" t="0" r="635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第三种情况</w:t>
            </w:r>
            <w:r>
              <w:rPr>
                <w:rFonts w:hint="eastAsia"/>
              </w:rPr>
              <w:t>∶在master上更新一条记录，而slave上找不到，丢失了数据。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模拟故障场景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Could not execute Update_rows event on table test.t_upd; Can't find record in 't_upd', Error_code: 1032; handler error HA_ERR_KEY_NOT_FOUND; the event's master log </w:t>
            </w:r>
            <w:r>
              <w:rPr>
                <w:rFonts w:hint="eastAsia"/>
                <w:color w:val="0000FF"/>
              </w:rPr>
              <w:t>mysql-bin.000001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  <w:color w:val="0000FF"/>
              </w:rPr>
              <w:t>end_log_pos 2911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0500" cy="870585"/>
                  <wp:effectExtent l="0" t="0" r="2540" b="133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7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主库∶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 table t_upd(id int not null primary key,c1 varchar(20),c2 varchar(20));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insert into t_upd(id,c1,c2)values('1','al','a2'),('2','b1','b2');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从库∶delete from t_upd where id =1;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主库∶update t_upd set c1='aa' where id=1;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解决方法∶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在master上，用mysqlbinlog 分析下出错的binlog日志在干什么。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mysqlbinlog --no-defaults --base64-output=DECODE-ROWS -v -v mysql-bin.000001 |grep -A 30 'end_log_pos 2911'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在slave上，查找下更新后的那条记录，应该是不存在的∶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root@baiding_demo&gt;select * from t_upd where id=1;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Empty set(0.00 sec)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然后再到master查看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mysql&gt;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select * from t upd where id=1;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把丢失的数据在slave上填补上即可。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stop slave;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insert into t_upd(id,c1,c2) values('1','aa','a2');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start slave;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mysql&gt; show slave status\G</w:t>
            </w:r>
          </w:p>
        </w:tc>
      </w:tr>
    </w:tbl>
    <w:p>
      <w:pPr>
        <w:rPr>
          <w:rFonts w:hint="eastAsia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outlineLvl w:val="2"/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第四种∶ slave的中继日志relay-bin损坏</w:t>
      </w:r>
    </w:p>
    <w:p>
      <w:r>
        <w:drawing>
          <wp:inline distT="0" distB="0" distL="114300" distR="114300">
            <wp:extent cx="5273040" cy="240411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第四种∶ slave的中继日志relay-bin损坏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模拟故障场景∶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从库∶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停掉 sql_thread;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mysql&gt; stop slave sql_thread;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主库∶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flush logs;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insert into t_columns select * from t_columns;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从库∶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删除中继日志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解决方法∶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确认同步的binlog和POS点∶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Slave IO Running∶接收master的binlog信息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Master_Log_File/Read_Master_Log Pos;显示当前读取的Master节点binlog文件和位置。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Slave_SQL_Running∶执行写操作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Relay_Log_File/Relay_Log_Pos∶显示当前节点Slave节点正在处理的中继日志文件和位置。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Relay_Master_Log_File/Exec_Master_Log_Pos∶#显示当前slave节点正在处理的中继日志文件和位置 在Mater中对应的binlog文件和位置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重新同步∶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stop slave;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CHANGE MASTER TO MASTER_LOG_FILE='mysql-bin.000008',MASTER_LOG_POS=47230640;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start slave;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GTID介绍</w:t>
      </w:r>
    </w:p>
    <w:p>
      <w:r>
        <w:drawing>
          <wp:inline distT="0" distB="0" distL="114300" distR="114300">
            <wp:extent cx="5269865" cy="2085975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265170"/>
            <wp:effectExtent l="0" t="0" r="1397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3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4602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58010"/>
            <wp:effectExtent l="0" t="0" r="1460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64410"/>
            <wp:effectExtent l="0" t="0" r="444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57924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67025"/>
            <wp:effectExtent l="0" t="0" r="444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00655"/>
            <wp:effectExtent l="0" t="0" r="5715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6090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配置基于GTID的复制</w:t>
      </w:r>
    </w:p>
    <w:p>
      <w:r>
        <w:drawing>
          <wp:inline distT="0" distB="0" distL="114300" distR="114300">
            <wp:extent cx="5272405" cy="1903730"/>
            <wp:effectExtent l="0" t="0" r="63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26640"/>
            <wp:effectExtent l="0" t="0" r="381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4333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57630"/>
            <wp:effectExtent l="0" t="0" r="63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mysql&gt; show variables like '%gtid%';</w:t>
      </w:r>
      <w:r>
        <w:drawing>
          <wp:inline distT="0" distB="0" distL="114300" distR="114300">
            <wp:extent cx="5273040" cy="1664335"/>
            <wp:effectExtent l="0" t="0" r="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9555"/>
            <wp:effectExtent l="0" t="0" r="12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mysql&gt; show global variables like '%gtid%';</w:t>
      </w:r>
    </w:p>
    <w:p>
      <w:r>
        <w:drawing>
          <wp:inline distT="0" distB="0" distL="114300" distR="114300">
            <wp:extent cx="5268595" cy="1703070"/>
            <wp:effectExtent l="0" t="0" r="444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04060"/>
            <wp:effectExtent l="0" t="0" r="508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119630"/>
            <wp:effectExtent l="0" t="0" r="2540" b="139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29995"/>
            <wp:effectExtent l="0" t="0" r="146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rcRect b="398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65175"/>
            <wp:effectExtent l="0" t="0" r="508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mysql&gt; create table t_del(id int not null primary key,c1 varchar(20),c2 varchar(20));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mysql&gt; insert into t_del(id,c1,c2)values('1','al','a2'),('2','b1','b2');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mysql&gt; delete from t_del;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mysql&gt; delete from t_del;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mysql&gt; show slave status\G</w:t>
            </w:r>
          </w:p>
          <w:p>
            <w:r>
              <w:drawing>
                <wp:inline distT="0" distB="0" distL="114300" distR="114300">
                  <wp:extent cx="5273675" cy="1794510"/>
                  <wp:effectExtent l="0" t="0" r="14605" b="381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b/>
                <w:bCs/>
                <w:color w:val="0000FF"/>
                <w:lang w:val="en-US" w:eastAsia="zh-CN"/>
              </w:rPr>
            </w:pPr>
            <w:r>
              <w:rPr>
                <w:rFonts w:hint="eastAsia"/>
                <w:b/>
                <w:bCs/>
                <w:color w:val="0000FF"/>
                <w:lang w:val="en-US" w:eastAsia="zh-CN"/>
              </w:rPr>
              <w:t>由上图可知25未被执行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mysql&gt; stop slave;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mysql&gt; set gtid_next='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6f79c674-c084-11ec-8bbd-000c291be5c1</w:t>
            </w:r>
            <w:r>
              <w:rPr>
                <w:rFonts w:hint="eastAsia"/>
                <w:vertAlign w:val="baseline"/>
                <w:lang w:val="en-US" w:eastAsia="zh-CN"/>
              </w:rPr>
              <w:t>: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25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'; </w:t>
            </w: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#跳过25事务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6f79c674-c084-11ec-8bbd-000c291be5c1 为uuid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25 为未被从库执行的事务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mysql&gt; begin;commit;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mysql&gt; show slave status\G</w:t>
            </w:r>
          </w:p>
          <w:p>
            <w:r>
              <w:drawing>
                <wp:inline distT="0" distB="0" distL="114300" distR="114300">
                  <wp:extent cx="5269230" cy="1253490"/>
                  <wp:effectExtent l="0" t="0" r="3810" b="1143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25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mysql&gt; set gtid_next='AUTOMATIC';   </w:t>
            </w:r>
            <w:r>
              <w:rPr>
                <w:rFonts w:hint="eastAsia"/>
                <w:color w:val="0000FF"/>
                <w:lang w:val="en-US" w:eastAsia="zh-CN"/>
              </w:rPr>
              <w:t>#还原会自动同步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mysql&gt; start slave;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mysql&gt; show slave status\G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9230" cy="1253490"/>
                  <wp:effectExtent l="0" t="0" r="3810" b="1143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25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vertAlign w:val="baseline"/>
        </w:rPr>
        <w:t>第四种∶主库binlog被purge的情形（Errno∶1236）</w:t>
      </w:r>
    </w:p>
    <w:p>
      <w:r>
        <w:drawing>
          <wp:inline distT="0" distB="0" distL="114300" distR="114300">
            <wp:extent cx="5267960" cy="466090"/>
            <wp:effectExtent l="0" t="0" r="5080" b="635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46"/>
                    <a:srcRect b="820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34895"/>
            <wp:effectExtent l="0" t="0" r="4445" b="1206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720215"/>
            <wp:effectExtent l="0" t="0" r="0" b="190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第四种∶主库binlog被purge的情形（Errno∶1236）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模拟故障场景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首先停止从库，模拟从库被意外宕机∶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stop slave;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主库，制造数据生成binlog∶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insert into t_del(id,c1,c2)values('3','cl','c2');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flush logs;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delete from t_del;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flush logs;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insert into t_del(id,c1,c2)values('3','cl','c2');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insert into t_del(id,c1,c2)values('3','cl','c2');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insert into t_del(id,c1,c2)values('3','cl','c2');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flush logs;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insert into t_del(id,c1,c2)values('3','cl','c2');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flush logs;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delete from t_del;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flush logs;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insert into t_del(id,c1,c2)values('3','cl','c2');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delete from t_del;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insert into t_del(id,c1,c2)values('3','cl','c2');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flush logs;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主库，清理binlog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4800600" cy="2247900"/>
                  <wp:effectExtent l="0" t="0" r="0" b="7620"/>
                  <wp:docPr id="56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purge binary logs to 'mysql-bin.000009';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show binary logs;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4678680" cy="891540"/>
                  <wp:effectExtent l="0" t="0" r="0" b="7620"/>
                  <wp:docPr id="58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0" cy="89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show variables like '%gtid_purged%';#此时的gtid purged 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0500" cy="1066800"/>
                  <wp:effectExtent l="0" t="0" r="2540" b="0"/>
                  <wp:docPr id="59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启动从库∶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start slave;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show variables like '%gtid_purged%';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此时从库的gtia purged</w:t>
            </w:r>
          </w:p>
        </w:tc>
      </w:tr>
    </w:tbl>
    <w:p>
      <w:pPr>
        <w:rPr>
          <w:rFonts w:hint="eastAsia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解决方法∶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尝试使用qtid purged进行跳过事务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mysql&gt; set global gtid_purged='6f79c674-c084-11ec-8bbd-000c291be5c1:1-32';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ERROR 1840 (HY000): @@GLOBAL.GTID_PURGED can only be set when @@GLOBAL.GTID_EXECUTED is empty.</w:t>
            </w:r>
            <w:r>
              <w:drawing>
                <wp:inline distT="0" distB="0" distL="114300" distR="114300">
                  <wp:extent cx="5269865" cy="311150"/>
                  <wp:effectExtent l="0" t="0" r="3175" b="8890"/>
                  <wp:docPr id="60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1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mysql&gt; show global variables like '%gtid_executed%';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8595" cy="878205"/>
                  <wp:effectExtent l="0" t="0" r="4445" b="5715"/>
                  <wp:docPr id="61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87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在从库上reset master，即清空从库binlog及gtid executed。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mysql&gt; reset master;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mysql&gt; show global variables like '%gtid_executed%';</w:t>
            </w:r>
          </w:p>
          <w:p>
            <w:r>
              <w:drawing>
                <wp:inline distT="0" distB="0" distL="114300" distR="114300">
                  <wp:extent cx="5268595" cy="1100455"/>
                  <wp:effectExtent l="0" t="0" r="4445" b="12065"/>
                  <wp:docPr id="62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10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此时再次设置gtid purged的值</w:t>
            </w:r>
          </w:p>
          <w:p/>
          <w:p>
            <w:pPr>
              <w:rPr>
                <w:rFonts w:hint="eastAsia"/>
              </w:rPr>
            </w:pPr>
            <w:r>
              <w:rPr>
                <w:rFonts w:hint="eastAsia"/>
              </w:rPr>
              <w:t>mysql&gt; set global gtid_purged='6f79c674-c084-11ec-8bbd-000c291be5c1:1-32';</w:t>
            </w:r>
          </w:p>
          <w:p>
            <w:r>
              <w:drawing>
                <wp:inline distT="0" distB="0" distL="114300" distR="114300">
                  <wp:extent cx="5271770" cy="447040"/>
                  <wp:effectExtent l="0" t="0" r="1270" b="10160"/>
                  <wp:docPr id="63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4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启动从库∶start slave;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这个示例，主要是演示我们使用gtid purged方式来达到跳过事务的目的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此时，主从数据已经不一致了，可能还会退到1032、1062等错误，应根据实际的需要考虑是否进行相应的修复。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主数据</w:t>
            </w:r>
          </w:p>
          <w:p>
            <w:r>
              <w:drawing>
                <wp:inline distT="0" distB="0" distL="114300" distR="114300">
                  <wp:extent cx="4320540" cy="1112520"/>
                  <wp:effectExtent l="0" t="0" r="7620" b="0"/>
                  <wp:docPr id="65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从库数据为空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3970020" cy="518160"/>
                  <wp:effectExtent l="0" t="0" r="7620" b="0"/>
                  <wp:docPr id="64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02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六、MHA</w:t>
      </w:r>
    </w:p>
    <w:p>
      <w:r>
        <w:drawing>
          <wp:inline distT="0" distB="0" distL="114300" distR="114300">
            <wp:extent cx="5267960" cy="1856740"/>
            <wp:effectExtent l="0" t="0" r="5080" b="2540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7615"/>
            <wp:effectExtent l="0" t="0" r="3810" b="698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32355"/>
            <wp:effectExtent l="0" t="0" r="4445" b="1460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75000"/>
            <wp:effectExtent l="0" t="0" r="3175" b="10160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04925"/>
            <wp:effectExtent l="0" t="0" r="4445" b="5715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6.1 MHA 环境搭建</w:t>
      </w:r>
    </w:p>
    <w:p>
      <w:r>
        <w:drawing>
          <wp:inline distT="0" distB="0" distL="114300" distR="114300">
            <wp:extent cx="5271770" cy="1772285"/>
            <wp:effectExtent l="0" t="0" r="1270" b="1079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52320"/>
            <wp:effectExtent l="0" t="0" r="6350" b="508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40915"/>
            <wp:effectExtent l="0" t="0" r="13970" b="14605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98015"/>
            <wp:effectExtent l="0" t="0" r="14605" b="6985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rcRect b="240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58975"/>
            <wp:effectExtent l="0" t="0" r="1270" b="698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6.1.</w:t>
      </w:r>
      <w:r>
        <w:rPr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b/>
          <w:bCs/>
          <w:sz w:val="24"/>
          <w:szCs w:val="24"/>
        </w:rPr>
        <w:t>部著MySQL主从复制（一主二从）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关闭节点防火墙∶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 xml:space="preserve">systemctl stats firewalld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eastAsiaTheme="minorEastAsia"/>
                <w:lang w:val="en-US" w:eastAsia="zh-CN"/>
              </w:rPr>
            </w:pPr>
            <w:r>
              <w:t>授权MHA管理用户</w:t>
            </w:r>
            <w:r>
              <w:rPr>
                <w:rFonts w:hint="eastAsia"/>
                <w:lang w:val="en-US" w:eastAsia="zh-CN"/>
              </w:rPr>
              <w:t xml:space="preserve"> master操作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grant all privileges on *.* to mha@'%' identified by '123.com';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每个节点验证</w:t>
            </w: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mysql -umha -p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3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6.1.</w:t>
      </w:r>
      <w:r>
        <w:rPr>
          <w:b/>
          <w:bCs/>
          <w:sz w:val="24"/>
          <w:szCs w:val="24"/>
        </w:rPr>
        <w:t>2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b/>
          <w:bCs/>
          <w:sz w:val="24"/>
          <w:szCs w:val="24"/>
        </w:rPr>
        <w:t>配置节点间免密登陆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eastAsiaTheme="minorEastAsia"/>
                <w:lang w:val="en-US" w:eastAsia="zh-CN"/>
              </w:rPr>
            </w:pPr>
            <w:r>
              <w:t>修改所有节点的</w:t>
            </w: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cat &gt;&gt; /etc/hosts &lt;&lt; EOF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192.168.</w:t>
            </w:r>
            <w:r>
              <w:rPr>
                <w:rFonts w:hint="eastAsia"/>
                <w:lang w:val="en-US" w:eastAsia="zh-CN"/>
              </w:rPr>
              <w:t>91</w:t>
            </w:r>
            <w:r>
              <w:t xml:space="preserve">.100 db1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192.168.</w:t>
            </w:r>
            <w:r>
              <w:rPr>
                <w:rFonts w:hint="eastAsia"/>
                <w:lang w:val="en-US" w:eastAsia="zh-CN"/>
              </w:rPr>
              <w:t>91</w:t>
            </w:r>
            <w:r>
              <w:t xml:space="preserve">.101 db2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192.168.</w:t>
            </w:r>
            <w:r>
              <w:rPr>
                <w:rFonts w:hint="eastAsia"/>
                <w:lang w:val="en-US" w:eastAsia="zh-CN"/>
              </w:rPr>
              <w:t>91</w:t>
            </w:r>
            <w:r>
              <w:t xml:space="preserve">.102 db3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192.168.</w:t>
            </w:r>
            <w:r>
              <w:rPr>
                <w:rFonts w:hint="eastAsia"/>
                <w:lang w:val="en-US" w:eastAsia="zh-CN"/>
              </w:rPr>
              <w:t>91</w:t>
            </w:r>
            <w:r>
              <w:t xml:space="preserve">.55 MHA1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EOF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/>
                <w:lang w:val="en-US" w:eastAsia="zh-CN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Master操作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 xml:space="preserve">ssh-keygen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cd /root/.ssh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mv id_rsa.pub authorized_keys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 xml:space="preserve">scp -r /root/.ssh 192.168.91.101:/root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 xml:space="preserve">scp -r /root/.ssh 192.168.91.102:/root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 xml:space="preserve">scp -r /root/.ssh 192.168.91.55:/root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各节点验证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db1: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 xml:space="preserve">ssh 192.168.91.100 date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 xml:space="preserve">ssh 192.168.91.101 date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 xml:space="preserve">ssh 192.168.91.102 date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vertAlign w:val="baseline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ssh 192.168.91.55 date</w:t>
            </w:r>
          </w:p>
        </w:tc>
      </w:tr>
    </w:tbl>
    <w:p>
      <w:r>
        <w:drawing>
          <wp:inline distT="0" distB="0" distL="114300" distR="114300">
            <wp:extent cx="5266055" cy="1011555"/>
            <wp:effectExtent l="0" t="0" r="6985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HAnsi" w:hAnsiTheme="minorHAnsi" w:eastAsiaTheme="minorEastAsia" w:cstheme="minorBidi"/>
          <w:b/>
          <w:bCs/>
          <w:kern w:val="0"/>
          <w:sz w:val="24"/>
          <w:szCs w:val="24"/>
          <w:lang w:val="en-US" w:eastAsia="zh-CN" w:bidi="ar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3"/>
        <w:rPr>
          <w:rFonts w:asciiTheme="minorHAnsi" w:hAnsiTheme="minorHAnsi" w:eastAsiaTheme="minorEastAsia" w:cstheme="minorBidi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  <w:t>6.1.</w:t>
      </w:r>
      <w:r>
        <w:rPr>
          <w:rFonts w:asciiTheme="minorHAnsi" w:hAnsiTheme="minorHAnsi" w:eastAsiaTheme="minorEastAsia" w:cstheme="minorBidi"/>
          <w:b/>
          <w:bCs/>
          <w:kern w:val="0"/>
          <w:sz w:val="24"/>
          <w:szCs w:val="24"/>
          <w:lang w:val="en-US" w:eastAsia="zh-CN" w:bidi="ar"/>
        </w:rPr>
        <w:t>3</w:t>
      </w:r>
      <w:r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Theme="minorHAnsi" w:hAnsiTheme="minorHAnsi" w:eastAsiaTheme="minorEastAsia" w:cstheme="minorBidi"/>
          <w:b/>
          <w:bCs/>
          <w:kern w:val="0"/>
          <w:sz w:val="24"/>
          <w:szCs w:val="24"/>
          <w:lang w:val="en-US" w:eastAsia="zh-CN" w:bidi="ar"/>
        </w:rPr>
        <w:t>在My3OL服务节点（db1，db2，db3）安装node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在安装前先安依赖软件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yum install -y perl-DBD-MySQL</w:t>
            </w:r>
            <w:r>
              <w:t xml:space="preserve">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下载安装∶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[rootedb1 tmp]# </w:t>
            </w: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wget https://github.com/yoshinorim/mha4mysql-node/releases/download/v0.58/mha4mysql-node-0.58-0.el7.centos.noarch.rpm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[rootedbl tmp]# </w:t>
            </w: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rpm -ivh mha4mysql-node-0.58-0.el7.centos.noarch.rpm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创建命令软链接 （mha调用mysql命令默认在/usr/bin下面，不做此步mha会报错）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ln -sv /data/mysql/bin/mysql /usr/bin/mysql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ln -sv /data/mysql/bin/mysqlbinlog /usr/bin/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1134110"/>
            <wp:effectExtent l="0" t="0" r="6350" b="889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3"/>
        <w:rPr>
          <w:rFonts w:asciiTheme="minorHAnsi" w:hAnsiTheme="minorHAnsi" w:eastAsiaTheme="minorEastAsia" w:cstheme="minorBidi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  <w:t>6.1.</w:t>
      </w:r>
      <w:r>
        <w:rPr>
          <w:rFonts w:asciiTheme="minorHAnsi" w:hAnsiTheme="minorHAnsi" w:eastAsiaTheme="minorEastAsia" w:cstheme="minorBidi"/>
          <w:b/>
          <w:bCs/>
          <w:kern w:val="0"/>
          <w:sz w:val="24"/>
          <w:szCs w:val="24"/>
          <w:lang w:val="en-US" w:eastAsia="zh-CN" w:bidi="ar"/>
        </w:rPr>
        <w:t>4</w:t>
      </w:r>
      <w:r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Theme="minorHAnsi" w:hAnsiTheme="minorHAnsi" w:eastAsiaTheme="minorEastAsia" w:cstheme="minorBidi"/>
          <w:b/>
          <w:bCs/>
          <w:kern w:val="0"/>
          <w:sz w:val="24"/>
          <w:szCs w:val="24"/>
          <w:lang w:val="en-US" w:eastAsia="zh-CN" w:bidi="ar"/>
        </w:rPr>
        <w:t>在管理节点（MHAl）上安装manage 在管理节点安装依赖软件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 xml:space="preserve">yum install -y perl-DBD-MySQL perl-Config-Tiny perl-Log-Dispatch perl-Parallel-ForkManager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安装mha 4mysql-node，mha 4mysql-manager依赖于mha 4mysql-node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t xml:space="preserve">【root@MHAl tmp】 </w:t>
            </w: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rpm -ivh mha4mysql-node-0.58-0.el7.centos.noarch.rpm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安装mha4mysql-manager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Fonts w:hint="eastAsia"/>
              </w:rPr>
              <w:t>[root@mha1 ]#</w:t>
            </w: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wget https://github.com/yoshinorim/mha4mysql-manager/releases/download/v0.58/mha4mysql-manager-0.58-0.el7.centos.noarch.rpm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rPr>
                <w:rFonts w:hint="eastAsia"/>
              </w:rPr>
              <w:t>[root@mha1 ]#</w:t>
            </w:r>
            <w:r>
              <w:t xml:space="preserve"> </w:t>
            </w: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rpm -ivh mha4mysql-manager-0.58-0.el7.centos.noarch.rpm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842010"/>
            <wp:effectExtent l="0" t="0" r="635" b="1143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rcRect b="580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72945"/>
            <wp:effectExtent l="0" t="0" r="1270" b="825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3"/>
      </w:pPr>
      <w:r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  <w:t>6.1.5 配置MHA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缺省全局配置文件，可以省略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mkdir -p /masterha/manager</w:t>
            </w:r>
            <w:r>
              <w:t xml:space="preserve">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cat  &gt; /etc/masterha_default.cnf &lt; EOF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manager_workdir=/masterha/manager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remote workdir=/tmp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EOF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对主从复制的配置文件app1∶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mkdir -p /masterha/app1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t xml:space="preserve">【root（MHA1 ~】 </w:t>
            </w: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cat &gt; /masterha/app1.cnf &lt;&lt; EOF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[server default]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manager_log=/masterha/app1/manager.log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master_binlog_dir=/data/mysql/binlogs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password=123.com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repl_user=repl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repl_password=123.com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ssh_user=root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ping_interval=2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[server1]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hostname=192.168.91.100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port=3306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[server2]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hostname=192.168.91.101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port=3306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[server3]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hostname=192.168.91.102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port=3306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EOF</w:t>
            </w:r>
          </w:p>
        </w:tc>
      </w:tr>
    </w:tbl>
    <w:p>
      <w:r>
        <w:drawing>
          <wp:inline distT="0" distB="0" distL="114300" distR="114300">
            <wp:extent cx="5266055" cy="1874520"/>
            <wp:effectExtent l="0" t="0" r="6985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3"/>
      </w:pPr>
      <w:r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  <w:t>6.1.6 测试检查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在MHA1上测试sSH连通性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masterha_check_ssh --conf=/masterha/app1.cnf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drawing>
                <wp:inline distT="0" distB="0" distL="114300" distR="114300">
                  <wp:extent cx="5274310" cy="1487805"/>
                  <wp:effectExtent l="0" t="0" r="13970" b="5715"/>
                  <wp:docPr id="5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8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在MHA1上检查主从复制状态∶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masterha_check_repl --conf=/masterha/app1.cnf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143760"/>
                  <wp:effectExtent l="0" t="0" r="6350" b="5080"/>
                  <wp:docPr id="5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14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9"/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3"/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  <w:t>6.1.7 启动MHA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启动MHA服务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rPr>
                <w:rStyle w:val="8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nohup masterha_manager --conf=/masterha/app1.cnf &gt;/masterha/app1/manager.log 2&gt;&amp;1 &amp;</w:t>
            </w:r>
          </w:p>
          <w:p>
            <w:pPr>
              <w:rPr>
                <w:rFonts w:hint="default" w:cstheme="minorBidi"/>
                <w:b/>
                <w:bCs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drawing>
                <wp:inline distT="0" distB="0" distL="114300" distR="114300">
                  <wp:extent cx="5267960" cy="807085"/>
                  <wp:effectExtent l="0" t="0" r="5080" b="635"/>
                  <wp:docPr id="5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80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9"/>
        <w:rPr>
          <w:rFonts w:hint="default" w:cstheme="minorBidi"/>
          <w:b/>
          <w:bCs/>
          <w:kern w:val="0"/>
          <w:sz w:val="24"/>
          <w:szCs w:val="24"/>
          <w:lang w:val="en-US" w:eastAsia="zh-CN" w:bidi="ar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textAlignment w:val="auto"/>
        <w:outlineLvl w:val="9"/>
        <w:rPr>
          <w:rFonts w:hint="default" w:cstheme="minorBidi"/>
          <w:b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6.2 MHA管理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6690" cy="2985770"/>
            <wp:effectExtent l="0" t="0" r="6350" b="127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2405" cy="2770505"/>
            <wp:effectExtent l="0" t="0" r="635" b="3175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93595"/>
            <wp:effectExtent l="0" t="0" r="2540" b="9525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395730"/>
            <wp:effectExtent l="0" t="0" r="10160" b="6350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350645"/>
            <wp:effectExtent l="0" t="0" r="8255" b="5715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28320"/>
            <wp:effectExtent l="0" t="0" r="6350" b="508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#masterha_check_status --conf=/masterha/app1.cnf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230" cy="272415"/>
            <wp:effectExtent l="0" t="0" r="3810" b="1905"/>
            <wp:docPr id="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770" cy="1249680"/>
            <wp:effectExtent l="0" t="0" r="127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#masterha_check_repl --conf=/masterha/app1.cnf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4785" cy="330200"/>
            <wp:effectExtent l="0" t="0" r="8255" b="5080"/>
            <wp:docPr id="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#masterha_stop --conf=/masterha/app1.cnf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6690" cy="372110"/>
            <wp:effectExtent l="0" t="0" r="6350" b="889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040" cy="635000"/>
            <wp:effectExtent l="0" t="0" r="0" b="5080"/>
            <wp:docPr id="8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97485"/>
            <wp:effectExtent l="0" t="0" r="6985" b="635"/>
            <wp:docPr id="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01545"/>
            <wp:effectExtent l="0" t="0" r="5080" b="8255"/>
            <wp:docPr id="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6.3 MHA自动故障转移步骤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135" cy="2685415"/>
            <wp:effectExtent l="0" t="0" r="1905" b="12065"/>
            <wp:docPr id="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8595" cy="1517015"/>
            <wp:effectExtent l="0" t="0" r="4445" b="6985"/>
            <wp:docPr id="9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86330"/>
            <wp:effectExtent l="0" t="0" r="14605" b="6350"/>
            <wp:docPr id="9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22475"/>
            <wp:effectExtent l="0" t="0" r="8890" b="4445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6055" cy="2311400"/>
            <wp:effectExtent l="0" t="0" r="6985" b="5080"/>
            <wp:docPr id="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七 PXC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135" cy="2362200"/>
            <wp:effectExtent l="0" t="0" r="1905" b="0"/>
            <wp:docPr id="9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48890"/>
            <wp:effectExtent l="0" t="0" r="1905" b="11430"/>
            <wp:docPr id="9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87550"/>
            <wp:effectExtent l="0" t="0" r="1905" b="8890"/>
            <wp:docPr id="9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99845"/>
            <wp:effectExtent l="0" t="0" r="3175" b="10795"/>
            <wp:docPr id="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05050"/>
            <wp:effectExtent l="0" t="0" r="1905" b="11430"/>
            <wp:docPr id="10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83105"/>
            <wp:effectExtent l="0" t="0" r="4445" b="13335"/>
            <wp:docPr id="10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6"/>
                    <pic:cNvPicPr>
                      <a:picLocks noChangeAspect="1"/>
                    </pic:cNvPicPr>
                  </pic:nvPicPr>
                  <pic:blipFill>
                    <a:blip r:embed="rId99"/>
                    <a:srcRect b="197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249045"/>
            <wp:effectExtent l="0" t="0" r="5080" b="635"/>
            <wp:docPr id="10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719580"/>
            <wp:effectExtent l="0" t="0" r="6350" b="2540"/>
            <wp:docPr id="10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50875"/>
            <wp:effectExtent l="0" t="0" r="1905" b="4445"/>
            <wp:docPr id="10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972820"/>
            <wp:effectExtent l="0" t="0" r="7620" b="2540"/>
            <wp:docPr id="10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29970"/>
            <wp:effectExtent l="0" t="0" r="4445" b="6350"/>
            <wp:docPr id="10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113FAB"/>
    <w:rsid w:val="01704002"/>
    <w:rsid w:val="01924994"/>
    <w:rsid w:val="023F5F04"/>
    <w:rsid w:val="024B215D"/>
    <w:rsid w:val="02707F17"/>
    <w:rsid w:val="028415AA"/>
    <w:rsid w:val="03404493"/>
    <w:rsid w:val="04345187"/>
    <w:rsid w:val="06080425"/>
    <w:rsid w:val="063F371A"/>
    <w:rsid w:val="06662200"/>
    <w:rsid w:val="06FA74CE"/>
    <w:rsid w:val="07554317"/>
    <w:rsid w:val="0AA6399E"/>
    <w:rsid w:val="0D09498F"/>
    <w:rsid w:val="0E7369C6"/>
    <w:rsid w:val="103B628C"/>
    <w:rsid w:val="10450AF5"/>
    <w:rsid w:val="11095B5C"/>
    <w:rsid w:val="118F0A79"/>
    <w:rsid w:val="119A7465"/>
    <w:rsid w:val="13130905"/>
    <w:rsid w:val="13405DEA"/>
    <w:rsid w:val="139327D8"/>
    <w:rsid w:val="14111320"/>
    <w:rsid w:val="16E340AB"/>
    <w:rsid w:val="17BF5EF1"/>
    <w:rsid w:val="1A113FAB"/>
    <w:rsid w:val="1AB231D3"/>
    <w:rsid w:val="1C787B9A"/>
    <w:rsid w:val="1D0929C7"/>
    <w:rsid w:val="1EAE5386"/>
    <w:rsid w:val="1FB84222"/>
    <w:rsid w:val="206750B4"/>
    <w:rsid w:val="218855E2"/>
    <w:rsid w:val="220A2325"/>
    <w:rsid w:val="22346EEE"/>
    <w:rsid w:val="228D34EE"/>
    <w:rsid w:val="23AA3203"/>
    <w:rsid w:val="23D61F2B"/>
    <w:rsid w:val="25053412"/>
    <w:rsid w:val="25D02FFD"/>
    <w:rsid w:val="261C7FBB"/>
    <w:rsid w:val="261E16F9"/>
    <w:rsid w:val="2653320D"/>
    <w:rsid w:val="27534580"/>
    <w:rsid w:val="28656260"/>
    <w:rsid w:val="2A5423D7"/>
    <w:rsid w:val="2AAD3A85"/>
    <w:rsid w:val="2CB95B41"/>
    <w:rsid w:val="2DF778AD"/>
    <w:rsid w:val="2FE77605"/>
    <w:rsid w:val="308B46F0"/>
    <w:rsid w:val="30A473AC"/>
    <w:rsid w:val="3206456A"/>
    <w:rsid w:val="32361BEB"/>
    <w:rsid w:val="34E15902"/>
    <w:rsid w:val="36387908"/>
    <w:rsid w:val="36714543"/>
    <w:rsid w:val="374E38EE"/>
    <w:rsid w:val="37920FAE"/>
    <w:rsid w:val="3826627C"/>
    <w:rsid w:val="38D46734"/>
    <w:rsid w:val="3DDF6293"/>
    <w:rsid w:val="3EAB7D08"/>
    <w:rsid w:val="407A6D2B"/>
    <w:rsid w:val="40EF4A1C"/>
    <w:rsid w:val="415822AF"/>
    <w:rsid w:val="419D4D10"/>
    <w:rsid w:val="41A47AEC"/>
    <w:rsid w:val="43105D77"/>
    <w:rsid w:val="43E73EDC"/>
    <w:rsid w:val="45273C98"/>
    <w:rsid w:val="48965ED0"/>
    <w:rsid w:val="49506EA2"/>
    <w:rsid w:val="4BDF12E5"/>
    <w:rsid w:val="4C554777"/>
    <w:rsid w:val="4DD5524B"/>
    <w:rsid w:val="50466608"/>
    <w:rsid w:val="529C14F4"/>
    <w:rsid w:val="52C41B2D"/>
    <w:rsid w:val="54531F10"/>
    <w:rsid w:val="55B95423"/>
    <w:rsid w:val="560C6576"/>
    <w:rsid w:val="5633275D"/>
    <w:rsid w:val="56394345"/>
    <w:rsid w:val="5656342D"/>
    <w:rsid w:val="56DD7F5E"/>
    <w:rsid w:val="571C485F"/>
    <w:rsid w:val="57214AD2"/>
    <w:rsid w:val="5C3B4B0C"/>
    <w:rsid w:val="5C406869"/>
    <w:rsid w:val="5C7557DB"/>
    <w:rsid w:val="5DA53978"/>
    <w:rsid w:val="5E550F9B"/>
    <w:rsid w:val="5FF40044"/>
    <w:rsid w:val="60F04023"/>
    <w:rsid w:val="62D02D0B"/>
    <w:rsid w:val="64466BF9"/>
    <w:rsid w:val="64715C24"/>
    <w:rsid w:val="650B5081"/>
    <w:rsid w:val="67102742"/>
    <w:rsid w:val="67590123"/>
    <w:rsid w:val="67901C4F"/>
    <w:rsid w:val="67C1364E"/>
    <w:rsid w:val="68A94E70"/>
    <w:rsid w:val="691B68D3"/>
    <w:rsid w:val="6A0A7FC8"/>
    <w:rsid w:val="6E7541DD"/>
    <w:rsid w:val="6E8A3EFB"/>
    <w:rsid w:val="6EBE7FC3"/>
    <w:rsid w:val="6FAA7810"/>
    <w:rsid w:val="6FD30720"/>
    <w:rsid w:val="704B5D09"/>
    <w:rsid w:val="70DA658B"/>
    <w:rsid w:val="71571F2B"/>
    <w:rsid w:val="74B41D45"/>
    <w:rsid w:val="77B53112"/>
    <w:rsid w:val="78B06666"/>
    <w:rsid w:val="7A74066E"/>
    <w:rsid w:val="7A8333F9"/>
    <w:rsid w:val="7AC66C0C"/>
    <w:rsid w:val="7B260AB7"/>
    <w:rsid w:val="7CDB4429"/>
    <w:rsid w:val="7EA907AD"/>
    <w:rsid w:val="7FBC5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TML Code"/>
    <w:basedOn w:val="7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1854</Words>
  <Characters>7436</Characters>
  <Lines>0</Lines>
  <Paragraphs>0</Paragraphs>
  <TotalTime>6</TotalTime>
  <ScaleCrop>false</ScaleCrop>
  <LinksUpToDate>false</LinksUpToDate>
  <CharactersWithSpaces>7971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2022-04-21T02:08:00Z</dcterms:created>
  <dc:creator>拥之则安</dc:creator>
  <cp:lastModifiedBy>拥之则安</cp:lastModifiedBy>
  <dcterms:modified xsi:type="dcterms:W3CDTF">2022-04-22T08:20:34Z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787C7EC81DA04606BEA0F04FBBCF6085</vt:lpwstr>
  </property>
</Properties>
</file>